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Bw Surco" w:cs="Bw Surco" w:eastAsia="Bw Surco" w:hAnsi="Bw Surco"/>
          <w:sz w:val="56"/>
          <w:szCs w:val="56"/>
        </w:rPr>
      </w:pPr>
      <w:r w:rsidDel="00000000" w:rsidR="00000000" w:rsidRPr="00000000">
        <w:rPr>
          <w:rFonts w:ascii="Bw Surco" w:cs="Bw Surco" w:eastAsia="Bw Surco" w:hAnsi="Bw Surco"/>
          <w:sz w:val="72"/>
          <w:szCs w:val="72"/>
          <w:rtl w:val="0"/>
        </w:rPr>
        <w:t xml:space="preserve">Unrestricted Gift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Bw Surco Light" w:cs="Bw Surco Light" w:eastAsia="Bw Surco Light" w:hAnsi="Bw Surco Light"/>
          <w:sz w:val="36"/>
          <w:szCs w:val="36"/>
        </w:rPr>
      </w:pPr>
      <w:r w:rsidDel="00000000" w:rsidR="00000000" w:rsidRPr="00000000">
        <w:rPr>
          <w:rFonts w:ascii="Bw Surco Light" w:cs="Bw Surco Light" w:eastAsia="Bw Surco Light" w:hAnsi="Bw Surco Light"/>
          <w:sz w:val="36"/>
          <w:szCs w:val="36"/>
          <w:rtl w:val="0"/>
        </w:rPr>
        <w:t xml:space="preserve">NOTIFICATION FORM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Bw Surco Light" w:cs="Bw Surco Light" w:eastAsia="Bw Surco Light" w:hAnsi="Bw Surco Ligh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Bw Surco Light" w:cs="Bw Surco Light" w:eastAsia="Bw Surco Light" w:hAnsi="Bw Surco Ligh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rPr>
          <w:rFonts w:ascii="Bw Surco Book" w:cs="Bw Surco Book" w:eastAsia="Bw Surco Book" w:hAnsi="Bw Surco Book"/>
        </w:rPr>
      </w:pPr>
      <w:r w:rsidDel="00000000" w:rsidR="00000000" w:rsidRPr="00000000">
        <w:rPr>
          <w:rFonts w:ascii="Bw Surco Book" w:cs="Bw Surco Book" w:eastAsia="Bw Surco Book" w:hAnsi="Bw Surco Book"/>
          <w:rtl w:val="0"/>
        </w:rPr>
        <w:t xml:space="preserve">I </w:t>
      </w:r>
      <w:r w:rsidDel="00000000" w:rsidR="00000000" w:rsidRPr="00000000">
        <w:rPr>
          <w:rFonts w:ascii="Bw Surco Book" w:cs="Bw Surco Book" w:eastAsia="Bw Surco Book" w:hAnsi="Bw Surco Book"/>
          <w:u w:val="single"/>
          <w:rtl w:val="0"/>
        </w:rPr>
        <w:t xml:space="preserve">__________________________,</w:t>
      </w:r>
      <w:r w:rsidDel="00000000" w:rsidR="00000000" w:rsidRPr="00000000">
        <w:rPr>
          <w:rFonts w:ascii="Bw Surco Book" w:cs="Bw Surco Book" w:eastAsia="Bw Surco Book" w:hAnsi="Bw Surco Book"/>
          <w:rtl w:val="0"/>
        </w:rPr>
        <w:t xml:space="preserve"> am pleased to make a provision in my will (or through some other planned gift) to provide unrestricted support of the priority funding needs of The Humane Society of North Central Florida.</w:t>
      </w:r>
    </w:p>
    <w:p w:rsidR="00000000" w:rsidDel="00000000" w:rsidP="00000000" w:rsidRDefault="00000000" w:rsidRPr="00000000" w14:paraId="00000007">
      <w:pPr>
        <w:ind w:hanging="2"/>
        <w:rPr>
          <w:rFonts w:ascii="Bw Surco Book" w:cs="Bw Surco Book" w:eastAsia="Bw Surco Book" w:hAnsi="Bw Surco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rPr>
          <w:rFonts w:ascii="Bw Surco Book" w:cs="Bw Surco Book" w:eastAsia="Bw Surco Book" w:hAnsi="Bw Surco Book"/>
        </w:rPr>
      </w:pPr>
      <w:r w:rsidDel="00000000" w:rsidR="00000000" w:rsidRPr="00000000">
        <w:rPr>
          <w:rFonts w:ascii="Bw Surco Book" w:cs="Bw Surco Book" w:eastAsia="Bw Surco Book" w:hAnsi="Bw Surco Book"/>
          <w:rtl w:val="0"/>
        </w:rPr>
        <w:t xml:space="preserve">I have confirmed this gift with my professional advisors and my family, and while this commitment is revocable at any time, my current intent is to contribute to this fund.</w:t>
      </w:r>
    </w:p>
    <w:p w:rsidR="00000000" w:rsidDel="00000000" w:rsidP="00000000" w:rsidRDefault="00000000" w:rsidRPr="00000000" w14:paraId="00000009">
      <w:pPr>
        <w:ind w:hanging="2"/>
        <w:rPr>
          <w:rFonts w:ascii="Bw Surco Book" w:cs="Bw Surco Book" w:eastAsia="Bw Surco Book" w:hAnsi="Bw Surco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rPr>
          <w:rFonts w:ascii="Bw Surco Book" w:cs="Bw Surco Book" w:eastAsia="Bw Surco Book" w:hAnsi="Bw Surco Book"/>
        </w:rPr>
      </w:pPr>
      <w:r w:rsidDel="00000000" w:rsidR="00000000" w:rsidRPr="00000000">
        <w:rPr>
          <w:rFonts w:ascii="Bw Surco Book" w:cs="Bw Surco Book" w:eastAsia="Bw Surco Book" w:hAnsi="Bw Surco Book"/>
          <w:rtl w:val="0"/>
        </w:rPr>
        <w:t xml:space="preserve">The amount of gift in my will (or other instrument) is $______________________                                    or will be revealed at a later date.</w:t>
      </w:r>
    </w:p>
    <w:p w:rsidR="00000000" w:rsidDel="00000000" w:rsidP="00000000" w:rsidRDefault="00000000" w:rsidRPr="00000000" w14:paraId="0000000B">
      <w:pPr>
        <w:ind w:hanging="2"/>
        <w:rPr>
          <w:rFonts w:ascii="Bw Surco Book" w:cs="Bw Surco Book" w:eastAsia="Bw Surco Book" w:hAnsi="Bw Surco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Bw Surco Book" w:cs="Bw Surco Book" w:eastAsia="Bw Surco Book" w:hAnsi="Bw Surco Book"/>
        </w:rPr>
      </w:pPr>
      <w:r w:rsidDel="00000000" w:rsidR="00000000" w:rsidRPr="00000000">
        <w:rPr>
          <w:rFonts w:ascii="Bw Surco Book" w:cs="Bw Surco Book" w:eastAsia="Bw Surco Book" w:hAnsi="Bw Surco Book"/>
          <w:rtl w:val="0"/>
        </w:rPr>
        <w:t xml:space="preserve">My gift will be directed to  </w:t>
        <w:tab/>
        <w:t xml:space="preserve">The Humane Society of North Central Florida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Bw Surco Book" w:cs="Bw Surco Book" w:eastAsia="Bw Surco Book" w:hAnsi="Bw Surco Book"/>
        </w:rPr>
      </w:pPr>
      <w:r w:rsidDel="00000000" w:rsidR="00000000" w:rsidRPr="00000000">
        <w:rPr>
          <w:rFonts w:ascii="Bw Surco Book" w:cs="Bw Surco Book" w:eastAsia="Bw Surco Book" w:hAnsi="Bw Surco Book"/>
          <w:rtl w:val="0"/>
        </w:rPr>
        <w:tab/>
        <w:tab/>
        <w:tab/>
        <w:t xml:space="preserve">         </w:t>
        <w:tab/>
      </w:r>
      <w:r w:rsidDel="00000000" w:rsidR="00000000" w:rsidRPr="00000000">
        <w:rPr>
          <w:rFonts w:ascii="Bw Surco Book" w:cs="Bw Surco Book" w:eastAsia="Bw Surco Book" w:hAnsi="Bw Surco Book"/>
          <w:rtl w:val="0"/>
        </w:rPr>
        <w:t xml:space="preserve">Franziska Raeber Director of Development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Bw Surco Book" w:cs="Bw Surco Book" w:eastAsia="Bw Surco Book" w:hAnsi="Bw Surco Book"/>
        </w:rPr>
      </w:pPr>
      <w:r w:rsidDel="00000000" w:rsidR="00000000" w:rsidRPr="00000000">
        <w:rPr>
          <w:rFonts w:ascii="Bw Surco Book" w:cs="Bw Surco Book" w:eastAsia="Bw Surco Book" w:hAnsi="Bw Surco Book"/>
          <w:rtl w:val="0"/>
        </w:rPr>
        <w:tab/>
        <w:tab/>
        <w:tab/>
        <w:tab/>
        <w:t xml:space="preserve">4205 NW 6</w:t>
      </w:r>
      <w:r w:rsidDel="00000000" w:rsidR="00000000" w:rsidRPr="00000000">
        <w:rPr>
          <w:rFonts w:ascii="Bw Surco Book" w:cs="Bw Surco Book" w:eastAsia="Bw Surco Book" w:hAnsi="Bw Surco Book"/>
          <w:vertAlign w:val="superscript"/>
          <w:rtl w:val="0"/>
        </w:rPr>
        <w:t xml:space="preserve">th</w:t>
      </w:r>
      <w:r w:rsidDel="00000000" w:rsidR="00000000" w:rsidRPr="00000000">
        <w:rPr>
          <w:rFonts w:ascii="Bw Surco Book" w:cs="Bw Surco Book" w:eastAsia="Bw Surco Book" w:hAnsi="Bw Surco Book"/>
          <w:rtl w:val="0"/>
        </w:rPr>
        <w:t xml:space="preserve"> Street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Bw Surco Book" w:cs="Bw Surco Book" w:eastAsia="Bw Surco Book" w:hAnsi="Bw Surco Book"/>
        </w:rPr>
      </w:pPr>
      <w:r w:rsidDel="00000000" w:rsidR="00000000" w:rsidRPr="00000000">
        <w:rPr>
          <w:rFonts w:ascii="Bw Surco Book" w:cs="Bw Surco Book" w:eastAsia="Bw Surco Book" w:hAnsi="Bw Surco Book"/>
          <w:rtl w:val="0"/>
        </w:rPr>
        <w:tab/>
        <w:tab/>
        <w:tab/>
        <w:tab/>
        <w:t xml:space="preserve">Gainesville, FL 32609      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Bw Surco Book" w:cs="Bw Surco Book" w:eastAsia="Bw Surco Book" w:hAnsi="Bw Surco Book"/>
        </w:rPr>
      </w:pPr>
      <w:bookmarkStart w:colFirst="0" w:colLast="0" w:name="_heading=h.gjdgxs" w:id="0"/>
      <w:bookmarkEnd w:id="0"/>
      <w:r w:rsidDel="00000000" w:rsidR="00000000" w:rsidRPr="00000000">
        <w:rPr>
          <w:rFonts w:ascii="Bw Surco Book" w:cs="Bw Surco Book" w:eastAsia="Bw Surco Book" w:hAnsi="Bw Surco Book"/>
          <w:rtl w:val="0"/>
        </w:rPr>
        <w:tab/>
        <w:tab/>
        <w:tab/>
        <w:tab/>
        <w:t xml:space="preserve">Franziska@HumaneSocietyNCFL.org  </w:t>
      </w:r>
    </w:p>
    <w:p w:rsidR="00000000" w:rsidDel="00000000" w:rsidP="00000000" w:rsidRDefault="00000000" w:rsidRPr="00000000" w14:paraId="00000011">
      <w:pPr>
        <w:rPr>
          <w:rFonts w:ascii="Bw Surco Book" w:cs="Bw Surco Book" w:eastAsia="Bw Surco Book" w:hAnsi="Bw Surco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Bw Surco Book" w:cs="Bw Surco Book" w:eastAsia="Bw Surco Book" w:hAnsi="Bw Surco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w Surco Book" w:cs="Bw Surco Book" w:eastAsia="Bw Surco Book" w:hAnsi="Bw Surco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hanging="2"/>
        <w:rPr>
          <w:rFonts w:ascii="Bw Surco Book" w:cs="Bw Surco Book" w:eastAsia="Bw Surco Book" w:hAnsi="Bw Surco 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hanging="2"/>
        <w:rPr>
          <w:rFonts w:ascii="Bw Surco Book" w:cs="Bw Surco Book" w:eastAsia="Bw Surco Book" w:hAnsi="Bw Surco Book"/>
        </w:rPr>
      </w:pPr>
      <w:r w:rsidDel="00000000" w:rsidR="00000000" w:rsidRPr="00000000">
        <w:rPr>
          <w:rFonts w:ascii="Bw Surco Book" w:cs="Bw Surco Book" w:eastAsia="Bw Surco Book" w:hAnsi="Bw Surco Book"/>
          <w:rtl w:val="0"/>
        </w:rPr>
        <w:t xml:space="preserve">Donor Signature: </w:t>
      </w:r>
      <w:r w:rsidDel="00000000" w:rsidR="00000000" w:rsidRPr="00000000">
        <w:rPr>
          <w:rFonts w:ascii="Bw Surco Book" w:cs="Bw Surco Book" w:eastAsia="Bw Surco Book" w:hAnsi="Bw Surco Book"/>
          <w:u w:val="singl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Bw Surco Book" w:cs="Bw Surco Book" w:eastAsia="Bw Surco Book" w:hAnsi="Bw Surco Book"/>
          <w:rtl w:val="0"/>
        </w:rPr>
        <w:t xml:space="preserve"> Date:</w:t>
      </w:r>
      <w:r w:rsidDel="00000000" w:rsidR="00000000" w:rsidRPr="00000000">
        <w:rPr>
          <w:rFonts w:ascii="Bw Surco Book" w:cs="Bw Surco Book" w:eastAsia="Bw Surco Book" w:hAnsi="Bw Surco Book"/>
          <w:u w:val="single"/>
          <w:rtl w:val="0"/>
        </w:rPr>
        <w:t xml:space="preserve"> _______________                                  </w:t>
      </w:r>
      <w:r w:rsidDel="00000000" w:rsidR="00000000" w:rsidRPr="00000000">
        <w:rPr>
          <w:rFonts w:ascii="Bw Surco Book" w:cs="Bw Surco Book" w:eastAsia="Bw Surco Book" w:hAnsi="Bw Surco Book"/>
          <w:rtl w:val="0"/>
        </w:rPr>
        <w:t xml:space="preserve">                 </w:t>
        <w:tab/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Bw Surco Light" w:cs="Bw Surco Light" w:eastAsia="Bw Surco Light" w:hAnsi="Bw Surco Light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w Surco"/>
  <w:font w:name="Bw Surco Light"/>
  <w:font w:name="Bw Surco 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Bw Surco Book" w:cs="Bw Surco Book" w:eastAsia="Bw Surco Book" w:hAnsi="Bw Surco Book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w Surco Book" w:cs="Bw Surco Book" w:eastAsia="Bw Surco Book" w:hAnsi="Bw Surco Book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4205 NW 6</w:t>
    </w:r>
    <w:r w:rsidDel="00000000" w:rsidR="00000000" w:rsidRPr="00000000">
      <w:rPr>
        <w:rFonts w:ascii="Bw Surco Book" w:cs="Bw Surco Book" w:eastAsia="Bw Surco Book" w:hAnsi="Bw Surco Book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perscript"/>
        <w:rtl w:val="0"/>
      </w:rPr>
      <w:t xml:space="preserve">th</w:t>
    </w:r>
    <w:r w:rsidDel="00000000" w:rsidR="00000000" w:rsidRPr="00000000">
      <w:rPr>
        <w:rFonts w:ascii="Bw Surco Book" w:cs="Bw Surco Book" w:eastAsia="Bw Surco Book" w:hAnsi="Bw Surco Book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Street, Gainesville, FL 32609  |  352.373.5855  |  www.humanesocietyncfl.org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-88899</wp:posOffset>
              </wp:positionV>
              <wp:extent cx="9525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731263" y="3775238"/>
                        <a:ext cx="7229475" cy="952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FFC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-88899</wp:posOffset>
              </wp:positionV>
              <wp:extent cx="9525" cy="127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124587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58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3304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33044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D703B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03BE"/>
  </w:style>
  <w:style w:type="paragraph" w:styleId="Footer">
    <w:name w:val="footer"/>
    <w:basedOn w:val="Normal"/>
    <w:link w:val="FooterChar"/>
    <w:uiPriority w:val="99"/>
    <w:unhideWhenUsed w:val="1"/>
    <w:rsid w:val="00D703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03B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61wRvpoDXXNP8CDhutixqKK9Nw==">CgMxLjAyCGguZ2pkZ3hzOAByITFVZVZkdzFWT3ZMU0VZMnlmb2l4VjFzOTdDMkZfVWtlTQ==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2020-08-17T21:03:00Z</dcterms:created>
  <dc:creator>Leesha Baumann</dc:creator>
</cp:coreProperties>
</file>